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5FFF" w14:textId="77777777" w:rsidR="002F1316" w:rsidRDefault="002F1316">
      <w:pPr>
        <w:spacing w:after="0" w:line="240" w:lineRule="auto"/>
        <w:jc w:val="center"/>
        <w:rPr>
          <w:b/>
        </w:rPr>
      </w:pPr>
    </w:p>
    <w:p w14:paraId="1E619919"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08BDEEC1" wp14:editId="797D124A">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213B174B" w14:textId="77777777" w:rsidR="002F1316" w:rsidRDefault="00485C9D">
      <w:pPr>
        <w:spacing w:after="0" w:line="240" w:lineRule="auto"/>
        <w:jc w:val="center"/>
        <w:rPr>
          <w:b/>
        </w:rPr>
      </w:pPr>
      <w:r>
        <w:rPr>
          <w:b/>
        </w:rPr>
        <w:t>MINUTES OF REGULAR MEETING HELD</w:t>
      </w:r>
    </w:p>
    <w:p w14:paraId="72F96F76" w14:textId="77777777" w:rsidR="002F1316" w:rsidRDefault="004A2A80">
      <w:pPr>
        <w:spacing w:after="0" w:line="240" w:lineRule="auto"/>
        <w:jc w:val="center"/>
        <w:rPr>
          <w:b/>
        </w:rPr>
      </w:pPr>
      <w:r>
        <w:rPr>
          <w:b/>
        </w:rPr>
        <w:t>Thursday</w:t>
      </w:r>
      <w:r w:rsidR="00D163D1">
        <w:rPr>
          <w:b/>
        </w:rPr>
        <w:t xml:space="preserve">, </w:t>
      </w:r>
      <w:r w:rsidR="00737016">
        <w:rPr>
          <w:b/>
        </w:rPr>
        <w:t>July 1</w:t>
      </w:r>
      <w:r w:rsidR="00485C9D">
        <w:rPr>
          <w:b/>
        </w:rPr>
        <w:t>, 2020</w:t>
      </w:r>
    </w:p>
    <w:p w14:paraId="6635EC30" w14:textId="3E6E07EA" w:rsidR="002F1316" w:rsidRDefault="00002C66">
      <w:pPr>
        <w:spacing w:after="0" w:line="240" w:lineRule="auto"/>
        <w:jc w:val="center"/>
        <w:rPr>
          <w:b/>
        </w:rPr>
      </w:pPr>
      <w:r>
        <w:rPr>
          <w:b/>
        </w:rPr>
        <w:t>6</w:t>
      </w:r>
      <w:r w:rsidR="002567AC">
        <w:rPr>
          <w:b/>
        </w:rPr>
        <w:t>:0</w:t>
      </w:r>
      <w:r w:rsidR="00485C9D">
        <w:rPr>
          <w:b/>
        </w:rPr>
        <w:t>0 P.M.</w:t>
      </w:r>
    </w:p>
    <w:p w14:paraId="3DB2E40D" w14:textId="77777777" w:rsidR="002F1316" w:rsidRDefault="002F1316">
      <w:pPr>
        <w:pBdr>
          <w:bottom w:val="single" w:sz="12" w:space="1" w:color="000000"/>
        </w:pBdr>
        <w:spacing w:after="0" w:line="240" w:lineRule="auto"/>
      </w:pPr>
    </w:p>
    <w:p w14:paraId="12E38ECF" w14:textId="77777777"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130, CANYON COUNTY ADMINISTRATIVE BUILDING</w:t>
      </w:r>
    </w:p>
    <w:p w14:paraId="3EEA44A3" w14:textId="77777777" w:rsidR="002F1316" w:rsidRPr="000A156D" w:rsidRDefault="002F1316">
      <w:pPr>
        <w:spacing w:after="0" w:line="240" w:lineRule="auto"/>
        <w:rPr>
          <w:b/>
        </w:rPr>
      </w:pPr>
    </w:p>
    <w:p w14:paraId="3C57E5DA" w14:textId="77777777" w:rsidR="00CE7EE6" w:rsidRPr="000A156D" w:rsidRDefault="00485C9D" w:rsidP="00CE7EE6">
      <w:pPr>
        <w:spacing w:after="0" w:line="240" w:lineRule="auto"/>
      </w:pPr>
      <w:r w:rsidRPr="000A156D">
        <w:rPr>
          <w:b/>
        </w:rPr>
        <w:t>Commissioners Present:</w:t>
      </w:r>
      <w:r w:rsidRPr="000A156D">
        <w:tab/>
      </w:r>
      <w:r w:rsidR="00CE7EE6" w:rsidRPr="000A156D">
        <w:t>Robert Sturgill, Chairman</w:t>
      </w:r>
    </w:p>
    <w:p w14:paraId="13199E5C" w14:textId="77777777" w:rsidR="007D02DF" w:rsidRPr="000A156D" w:rsidRDefault="007D02DF" w:rsidP="00CE7EE6">
      <w:pPr>
        <w:spacing w:after="0" w:line="240" w:lineRule="auto"/>
      </w:pPr>
      <w:r w:rsidRPr="000A156D">
        <w:tab/>
      </w:r>
      <w:r w:rsidRPr="000A156D">
        <w:tab/>
      </w:r>
      <w:r w:rsidRPr="000A156D">
        <w:tab/>
      </w:r>
      <w:r w:rsidRPr="000A156D">
        <w:tab/>
        <w:t>Patrick Williamson, Vice Chairman</w:t>
      </w:r>
    </w:p>
    <w:p w14:paraId="58DCF1CF" w14:textId="77777777" w:rsidR="00CE7EE6" w:rsidRPr="000A156D" w:rsidRDefault="00CE7EE6" w:rsidP="00CE7EE6">
      <w:pPr>
        <w:spacing w:after="0" w:line="240" w:lineRule="auto"/>
      </w:pPr>
      <w:r w:rsidRPr="000A156D">
        <w:tab/>
      </w:r>
      <w:r w:rsidRPr="000A156D">
        <w:tab/>
      </w:r>
      <w:r w:rsidRPr="000A156D">
        <w:tab/>
      </w:r>
      <w:r w:rsidRPr="000A156D">
        <w:tab/>
      </w:r>
      <w:r w:rsidR="007D02DF" w:rsidRPr="000A156D">
        <w:t>Sandi Levi, Secretary</w:t>
      </w:r>
    </w:p>
    <w:p w14:paraId="2F35697E" w14:textId="77777777" w:rsidR="00CE7EE6" w:rsidRPr="000A156D" w:rsidRDefault="007D02DF" w:rsidP="00CE7EE6">
      <w:pPr>
        <w:spacing w:after="0" w:line="240" w:lineRule="auto"/>
        <w:ind w:left="2160" w:firstLine="720"/>
      </w:pPr>
      <w:r w:rsidRPr="000A156D">
        <w:t>Rick Fried,</w:t>
      </w:r>
      <w:r w:rsidR="00CE7EE6" w:rsidRPr="000A156D">
        <w:t xml:space="preserve"> Commissioner</w:t>
      </w:r>
    </w:p>
    <w:p w14:paraId="2F1CD1B4" w14:textId="77777777" w:rsidR="002F1316" w:rsidRPr="000A156D" w:rsidRDefault="00CE7EE6" w:rsidP="00CE7EE6">
      <w:pPr>
        <w:spacing w:after="0" w:line="240" w:lineRule="auto"/>
        <w:ind w:left="2160" w:firstLine="720"/>
      </w:pPr>
      <w:r w:rsidRPr="000A156D">
        <w:t>John Carpenter, Commissioner</w:t>
      </w:r>
    </w:p>
    <w:p w14:paraId="7FA5B270" w14:textId="77777777" w:rsidR="002F1316" w:rsidRPr="000A156D" w:rsidRDefault="002F1316">
      <w:pPr>
        <w:spacing w:after="0" w:line="240" w:lineRule="auto"/>
      </w:pPr>
    </w:p>
    <w:p w14:paraId="12BB80E8" w14:textId="118EDBCE" w:rsidR="002F1316" w:rsidRPr="000A156D" w:rsidRDefault="00485C9D">
      <w:pPr>
        <w:spacing w:after="0" w:line="240" w:lineRule="auto"/>
      </w:pPr>
      <w:r w:rsidRPr="000A156D">
        <w:rPr>
          <w:b/>
        </w:rPr>
        <w:t>Staff Members Present:</w:t>
      </w:r>
      <w:r w:rsidR="00AA7BB6" w:rsidRPr="000A156D">
        <w:tab/>
      </w:r>
      <w:r w:rsidR="007D02DF" w:rsidRPr="000A156D">
        <w:t>Kathy Frost</w:t>
      </w:r>
      <w:r w:rsidR="00B7441F">
        <w:t>, Lead Administrative Specialist</w:t>
      </w:r>
    </w:p>
    <w:p w14:paraId="3E4CEE77" w14:textId="3C539612" w:rsidR="002F1316" w:rsidRPr="000A156D" w:rsidRDefault="00485C9D">
      <w:pPr>
        <w:spacing w:after="0" w:line="240" w:lineRule="auto"/>
      </w:pPr>
      <w:r w:rsidRPr="000A156D">
        <w:tab/>
      </w:r>
      <w:r w:rsidRPr="000A156D">
        <w:tab/>
      </w:r>
      <w:r w:rsidRPr="000A156D">
        <w:tab/>
      </w:r>
      <w:r w:rsidRPr="000A156D">
        <w:tab/>
      </w:r>
      <w:r w:rsidR="00B7441F">
        <w:t>Dan Lister, Planner</w:t>
      </w:r>
      <w:r w:rsidRPr="000A156D">
        <w:tab/>
      </w:r>
    </w:p>
    <w:p w14:paraId="28652F30" w14:textId="14B3ADFE" w:rsidR="002F1316" w:rsidRPr="000A156D" w:rsidRDefault="00B7441F">
      <w:pPr>
        <w:spacing w:after="0" w:line="240" w:lineRule="auto"/>
        <w:ind w:left="2160" w:firstLine="720"/>
      </w:pPr>
      <w:r w:rsidRPr="000A156D">
        <w:t>Kellie George</w:t>
      </w:r>
      <w:r>
        <w:t>, Recording Secretary</w:t>
      </w:r>
    </w:p>
    <w:p w14:paraId="4CD003C0" w14:textId="77777777" w:rsidR="002F1316" w:rsidRPr="000A156D" w:rsidRDefault="002F1316">
      <w:pPr>
        <w:spacing w:after="0" w:line="240" w:lineRule="auto"/>
        <w:rPr>
          <w:b/>
        </w:rPr>
      </w:pPr>
    </w:p>
    <w:p w14:paraId="632CC93F" w14:textId="77777777" w:rsidR="002F1316" w:rsidRPr="000A156D" w:rsidRDefault="00485C9D">
      <w:pPr>
        <w:tabs>
          <w:tab w:val="left" w:pos="2040"/>
        </w:tabs>
        <w:spacing w:line="276" w:lineRule="auto"/>
      </w:pPr>
      <w:r w:rsidRPr="000A156D">
        <w:rPr>
          <w:b/>
        </w:rPr>
        <w:t>Chairman Robert Sturgill</w:t>
      </w:r>
      <w:r w:rsidRPr="000A156D">
        <w:t xml:space="preserve"> ca</w:t>
      </w:r>
      <w:r w:rsidR="00734303" w:rsidRPr="000A156D">
        <w:t xml:space="preserve">lled the meeting to order at </w:t>
      </w:r>
      <w:r w:rsidR="00D92B49">
        <w:t>6</w:t>
      </w:r>
      <w:r w:rsidR="00FB16B8" w:rsidRPr="000A156D">
        <w:t>:0</w:t>
      </w:r>
      <w:r w:rsidR="00D163D1" w:rsidRPr="000A156D">
        <w:t>0</w:t>
      </w:r>
      <w:r w:rsidRPr="000A156D">
        <w:t xml:space="preserve"> p.m.</w:t>
      </w:r>
    </w:p>
    <w:p w14:paraId="48315053" w14:textId="11B5EC4E" w:rsidR="002F1316" w:rsidRPr="000A156D" w:rsidRDefault="00635D8E">
      <w:pPr>
        <w:tabs>
          <w:tab w:val="left" w:pos="2040"/>
        </w:tabs>
        <w:spacing w:line="276" w:lineRule="auto"/>
      </w:pPr>
      <w:r>
        <w:rPr>
          <w:b/>
        </w:rPr>
        <w:t>Vice Chairman Patrick Williamson</w:t>
      </w:r>
      <w:r w:rsidR="007D02DF" w:rsidRPr="000A156D">
        <w:rPr>
          <w:b/>
        </w:rPr>
        <w:t xml:space="preserve"> </w:t>
      </w:r>
      <w:r w:rsidR="007D02DF" w:rsidRPr="000A156D">
        <w:t>proceeded</w:t>
      </w:r>
      <w:r w:rsidR="007D02DF" w:rsidRPr="000A156D">
        <w:rPr>
          <w:b/>
        </w:rPr>
        <w:t xml:space="preserve"> </w:t>
      </w:r>
      <w:r w:rsidR="00485C9D" w:rsidRPr="000A156D">
        <w:t>to the business item</w:t>
      </w:r>
      <w:r>
        <w:t>s</w:t>
      </w:r>
      <w:r w:rsidR="00485C9D" w:rsidRPr="000A156D">
        <w:t xml:space="preserve"> on the Agenda.</w:t>
      </w:r>
    </w:p>
    <w:p w14:paraId="26E36336" w14:textId="77777777" w:rsidR="002F1316" w:rsidRDefault="00753A32">
      <w:pPr>
        <w:tabs>
          <w:tab w:val="left" w:pos="2040"/>
        </w:tabs>
        <w:rPr>
          <w:b/>
          <w:u w:val="single"/>
        </w:rPr>
      </w:pPr>
      <w:r w:rsidRPr="000A156D">
        <w:rPr>
          <w:b/>
          <w:u w:val="single"/>
        </w:rPr>
        <w:t>A</w:t>
      </w:r>
      <w:r w:rsidR="00485C9D" w:rsidRPr="000A156D">
        <w:rPr>
          <w:b/>
          <w:u w:val="single"/>
        </w:rPr>
        <w:t>CTION ITEMS</w:t>
      </w:r>
    </w:p>
    <w:p w14:paraId="7C61C709" w14:textId="77777777" w:rsidR="00D92B49" w:rsidRDefault="00D92B49">
      <w:pPr>
        <w:tabs>
          <w:tab w:val="left" w:pos="2040"/>
        </w:tabs>
        <w:rPr>
          <w:b/>
          <w:u w:val="single"/>
        </w:rPr>
      </w:pPr>
      <w:r>
        <w:rPr>
          <w:b/>
          <w:u w:val="single"/>
        </w:rPr>
        <w:t>OLD BUSINESS</w:t>
      </w:r>
    </w:p>
    <w:p w14:paraId="4E1D9BDB" w14:textId="5E608154" w:rsidR="00D92B49" w:rsidRPr="00D92B49" w:rsidRDefault="00D92B49" w:rsidP="00D92B49">
      <w:pPr>
        <w:tabs>
          <w:tab w:val="left" w:pos="2040"/>
        </w:tabs>
        <w:rPr>
          <w:b/>
          <w:u w:val="single"/>
        </w:rPr>
      </w:pPr>
      <w:r w:rsidRPr="00D92B49">
        <w:rPr>
          <w:b/>
          <w:u w:val="single"/>
        </w:rPr>
        <w:t>Case No. RZ2019-0042</w:t>
      </w:r>
      <w:r w:rsidRPr="005307EE">
        <w:rPr>
          <w:b/>
          <w:u w:val="single"/>
        </w:rPr>
        <w:t>,</w:t>
      </w:r>
      <w:r w:rsidR="005307EE" w:rsidRPr="005307EE">
        <w:rPr>
          <w:b/>
          <w:u w:val="single"/>
        </w:rPr>
        <w:t xml:space="preserve"> Robert &amp; Nancy </w:t>
      </w:r>
      <w:proofErr w:type="spellStart"/>
      <w:r w:rsidR="005307EE" w:rsidRPr="005307EE">
        <w:rPr>
          <w:b/>
          <w:u w:val="single"/>
        </w:rPr>
        <w:t>Weikel</w:t>
      </w:r>
      <w:proofErr w:type="spellEnd"/>
      <w:r w:rsidR="005307EE" w:rsidRPr="005307EE">
        <w:rPr>
          <w:b/>
          <w:u w:val="single"/>
        </w:rPr>
        <w:t xml:space="preserve">: </w:t>
      </w:r>
      <w:r w:rsidRPr="00D92B49">
        <w:t>sign revised findings recommending denial to the Board of County Commissioners</w:t>
      </w:r>
      <w:r w:rsidR="00787288">
        <w:t>.</w:t>
      </w:r>
    </w:p>
    <w:p w14:paraId="60F0F680" w14:textId="50C17CD7" w:rsidR="00D92B49" w:rsidRPr="00D92B49" w:rsidRDefault="00D92B49" w:rsidP="00D92B49">
      <w:pPr>
        <w:tabs>
          <w:tab w:val="left" w:pos="2040"/>
        </w:tabs>
      </w:pPr>
      <w:r w:rsidRPr="00D92B49">
        <w:rPr>
          <w:b/>
        </w:rPr>
        <w:t>MOTION</w:t>
      </w:r>
      <w:r>
        <w:rPr>
          <w:b/>
        </w:rPr>
        <w:t xml:space="preserve">:  </w:t>
      </w:r>
      <w:r w:rsidRPr="00D92B49">
        <w:t xml:space="preserve">Commissioner </w:t>
      </w:r>
      <w:r w:rsidR="00635D8E">
        <w:t xml:space="preserve">Williamson </w:t>
      </w:r>
      <w:r w:rsidRPr="00D92B49">
        <w:t>moved to adopt the revised Fin</w:t>
      </w:r>
      <w:r>
        <w:t>ding</w:t>
      </w:r>
      <w:r w:rsidR="005307EE">
        <w:t>s</w:t>
      </w:r>
      <w:r>
        <w:t xml:space="preserve"> of Fact and Conclusions of Law recommending denial of Case RZ2019-00</w:t>
      </w:r>
      <w:r w:rsidR="005307EE">
        <w:t>42</w:t>
      </w:r>
      <w:r>
        <w:t xml:space="preserve">. Seconded by Commissioner </w:t>
      </w:r>
      <w:r w:rsidR="00635D8E">
        <w:t>Carpenter</w:t>
      </w:r>
      <w:r>
        <w:t>. Voice vote, motion carries.</w:t>
      </w:r>
    </w:p>
    <w:p w14:paraId="172D7374" w14:textId="77777777" w:rsidR="00D92B49" w:rsidRPr="00D92B49" w:rsidRDefault="00D92B49" w:rsidP="00D92B49">
      <w:pPr>
        <w:tabs>
          <w:tab w:val="left" w:pos="2040"/>
        </w:tabs>
        <w:rPr>
          <w:b/>
          <w:u w:val="single"/>
        </w:rPr>
      </w:pPr>
      <w:r>
        <w:rPr>
          <w:b/>
          <w:u w:val="single"/>
        </w:rPr>
        <w:t>NEW BUSINESS</w:t>
      </w:r>
    </w:p>
    <w:p w14:paraId="45B2F2A5" w14:textId="47D2610B" w:rsidR="00D92B49" w:rsidRDefault="00D92B49" w:rsidP="00D92B49">
      <w:pPr>
        <w:widowControl w:val="0"/>
        <w:autoSpaceDE w:val="0"/>
        <w:autoSpaceDN w:val="0"/>
        <w:adjustRightInd w:val="0"/>
        <w:spacing w:after="0" w:line="240" w:lineRule="auto"/>
      </w:pPr>
      <w:r w:rsidRPr="00D92B49">
        <w:rPr>
          <w:b/>
          <w:u w:val="single"/>
        </w:rPr>
        <w:t>Case No. VAC2020-0001</w:t>
      </w:r>
      <w:r w:rsidRPr="00D92B49">
        <w:rPr>
          <w:b/>
        </w:rPr>
        <w:t>:</w:t>
      </w:r>
      <w:r w:rsidRPr="00FC4587">
        <w:t xml:space="preserve"> </w:t>
      </w:r>
      <w:r>
        <w:t>The a</w:t>
      </w:r>
      <w:r w:rsidRPr="00FC4587">
        <w:t xml:space="preserve">pplicant, Robert Hinshaw, is requesting the vacation of plat note #4 in the Lansing Meadows Subdivision final plat. The plat note restricts lots to a 26 foot front, side and rear setback. The applicant’s property is located at 8981 New Castle Road Drive, Middleton (Parcel R33835138). However, the vacation will affect all properties within Lansing Meadows Subdivision; a portion of the NE¼ of the SW¼ of Section 3, Township 4N, Range 2W, Boise-Meridian, Canyon County, Idaho. </w:t>
      </w:r>
    </w:p>
    <w:p w14:paraId="6CE1BEA2" w14:textId="2B5B2C50" w:rsidR="00635D8E" w:rsidRDefault="00635D8E" w:rsidP="00D92B49">
      <w:pPr>
        <w:widowControl w:val="0"/>
        <w:autoSpaceDE w:val="0"/>
        <w:autoSpaceDN w:val="0"/>
        <w:adjustRightInd w:val="0"/>
        <w:spacing w:after="0" w:line="240" w:lineRule="auto"/>
      </w:pPr>
    </w:p>
    <w:p w14:paraId="63BFBC6C" w14:textId="4C26A836" w:rsidR="00635D8E" w:rsidRDefault="00635D8E" w:rsidP="00D92B49">
      <w:pPr>
        <w:widowControl w:val="0"/>
        <w:autoSpaceDE w:val="0"/>
        <w:autoSpaceDN w:val="0"/>
        <w:adjustRightInd w:val="0"/>
        <w:spacing w:after="0" w:line="240" w:lineRule="auto"/>
      </w:pPr>
      <w:r>
        <w:t>Planner Dan Lister presented the case including</w:t>
      </w:r>
      <w:r w:rsidR="003C6273">
        <w:t xml:space="preserve"> </w:t>
      </w:r>
      <w:r>
        <w:t>late exhibit</w:t>
      </w:r>
      <w:r w:rsidR="003C6273">
        <w:t>s</w:t>
      </w:r>
      <w:r w:rsidR="00B7441F">
        <w:t>.</w:t>
      </w:r>
    </w:p>
    <w:p w14:paraId="03CF5EA2" w14:textId="456E2BB7" w:rsidR="00635D8E" w:rsidRDefault="00635D8E" w:rsidP="00D92B49">
      <w:pPr>
        <w:widowControl w:val="0"/>
        <w:autoSpaceDE w:val="0"/>
        <w:autoSpaceDN w:val="0"/>
        <w:adjustRightInd w:val="0"/>
        <w:spacing w:after="0" w:line="240" w:lineRule="auto"/>
      </w:pPr>
    </w:p>
    <w:p w14:paraId="2E8FF488" w14:textId="02100FA4" w:rsidR="00635D8E" w:rsidRPr="00FC4587" w:rsidRDefault="00635D8E" w:rsidP="00D92B49">
      <w:pPr>
        <w:widowControl w:val="0"/>
        <w:autoSpaceDE w:val="0"/>
        <w:autoSpaceDN w:val="0"/>
        <w:adjustRightInd w:val="0"/>
        <w:spacing w:after="0" w:line="240" w:lineRule="auto"/>
      </w:pPr>
      <w:r>
        <w:t>Chairman Sturgill entered the late exhibits into the record</w:t>
      </w:r>
      <w:r w:rsidR="00B7441F">
        <w:t>.</w:t>
      </w:r>
    </w:p>
    <w:p w14:paraId="7D13850C" w14:textId="77777777" w:rsidR="00082B48" w:rsidRPr="000A156D" w:rsidRDefault="00082B48" w:rsidP="000A156D">
      <w:pPr>
        <w:widowControl w:val="0"/>
        <w:autoSpaceDE w:val="0"/>
        <w:autoSpaceDN w:val="0"/>
        <w:adjustRightInd w:val="0"/>
        <w:spacing w:after="0" w:line="240" w:lineRule="auto"/>
        <w:ind w:left="360"/>
        <w:rPr>
          <w:b/>
        </w:rPr>
      </w:pPr>
    </w:p>
    <w:p w14:paraId="70E406C8" w14:textId="6C87105F" w:rsidR="00082B48" w:rsidRDefault="00082B48" w:rsidP="00082B48">
      <w:pPr>
        <w:widowControl w:val="0"/>
        <w:autoSpaceDE w:val="0"/>
        <w:autoSpaceDN w:val="0"/>
        <w:adjustRightInd w:val="0"/>
        <w:spacing w:after="0" w:line="240" w:lineRule="auto"/>
        <w:rPr>
          <w:b/>
        </w:rPr>
      </w:pPr>
      <w:r w:rsidRPr="000A156D">
        <w:rPr>
          <w:b/>
        </w:rPr>
        <w:t xml:space="preserve">Testimony: </w:t>
      </w:r>
    </w:p>
    <w:p w14:paraId="148BEC0C" w14:textId="29DF2A3C" w:rsidR="00635D8E" w:rsidRDefault="00635D8E" w:rsidP="00082B48">
      <w:pPr>
        <w:widowControl w:val="0"/>
        <w:autoSpaceDE w:val="0"/>
        <w:autoSpaceDN w:val="0"/>
        <w:adjustRightInd w:val="0"/>
        <w:spacing w:after="0" w:line="240" w:lineRule="auto"/>
        <w:rPr>
          <w:b/>
        </w:rPr>
      </w:pPr>
      <w:r>
        <w:rPr>
          <w:b/>
        </w:rPr>
        <w:t>Robert Hinshaw 8981</w:t>
      </w:r>
      <w:r w:rsidR="003C6273">
        <w:rPr>
          <w:b/>
        </w:rPr>
        <w:t xml:space="preserve"> </w:t>
      </w:r>
      <w:r w:rsidR="006F4CA6">
        <w:rPr>
          <w:b/>
        </w:rPr>
        <w:t>New Castle Dr</w:t>
      </w:r>
      <w:r w:rsidR="005307EE">
        <w:rPr>
          <w:b/>
        </w:rPr>
        <w:t>.</w:t>
      </w:r>
      <w:r w:rsidR="006F4CA6">
        <w:rPr>
          <w:b/>
        </w:rPr>
        <w:t xml:space="preserve"> Middleton ID – Applicant in favor</w:t>
      </w:r>
    </w:p>
    <w:p w14:paraId="67A8E8C0" w14:textId="42E720CD" w:rsidR="006F4CA6" w:rsidRPr="006F4CA6" w:rsidRDefault="00787288" w:rsidP="006F4CA6">
      <w:pPr>
        <w:pStyle w:val="ListParagraph"/>
        <w:widowControl w:val="0"/>
        <w:numPr>
          <w:ilvl w:val="0"/>
          <w:numId w:val="22"/>
        </w:numPr>
        <w:autoSpaceDE w:val="0"/>
        <w:autoSpaceDN w:val="0"/>
        <w:adjustRightInd w:val="0"/>
        <w:spacing w:after="0" w:line="240" w:lineRule="auto"/>
        <w:rPr>
          <w:bCs/>
        </w:rPr>
      </w:pPr>
      <w:r>
        <w:rPr>
          <w:bCs/>
        </w:rPr>
        <w:t>Mr. Hinshaw stated that s</w:t>
      </w:r>
      <w:r w:rsidR="006F4CA6" w:rsidRPr="006F4CA6">
        <w:rPr>
          <w:bCs/>
        </w:rPr>
        <w:t>everal homes in the area are not in compliance with the plat note,</w:t>
      </w:r>
      <w:r w:rsidR="005307EE">
        <w:rPr>
          <w:bCs/>
        </w:rPr>
        <w:t xml:space="preserve"> and the HOA has not </w:t>
      </w:r>
      <w:r w:rsidR="006F4CA6" w:rsidRPr="006F4CA6">
        <w:rPr>
          <w:bCs/>
        </w:rPr>
        <w:t>held these people in compliance. I</w:t>
      </w:r>
      <w:r>
        <w:rPr>
          <w:bCs/>
        </w:rPr>
        <w:t>f others</w:t>
      </w:r>
      <w:r w:rsidR="005307EE">
        <w:rPr>
          <w:bCs/>
        </w:rPr>
        <w:t xml:space="preserve"> are not held to the CC&amp;R’s</w:t>
      </w:r>
      <w:r>
        <w:rPr>
          <w:bCs/>
        </w:rPr>
        <w:t xml:space="preserve">, they </w:t>
      </w:r>
      <w:r w:rsidR="006F4CA6" w:rsidRPr="006F4CA6">
        <w:rPr>
          <w:bCs/>
        </w:rPr>
        <w:t xml:space="preserve">should not be either. </w:t>
      </w:r>
    </w:p>
    <w:p w14:paraId="6C7BA6B8" w14:textId="03E092B8" w:rsidR="006F4CA6" w:rsidRDefault="006F4CA6" w:rsidP="006F4CA6">
      <w:pPr>
        <w:widowControl w:val="0"/>
        <w:autoSpaceDE w:val="0"/>
        <w:autoSpaceDN w:val="0"/>
        <w:adjustRightInd w:val="0"/>
        <w:spacing w:after="0" w:line="240" w:lineRule="auto"/>
        <w:rPr>
          <w:b/>
        </w:rPr>
      </w:pPr>
    </w:p>
    <w:p w14:paraId="596942E8" w14:textId="31AF528B" w:rsidR="006F4CA6" w:rsidRDefault="006F4CA6" w:rsidP="006F4CA6">
      <w:pPr>
        <w:widowControl w:val="0"/>
        <w:autoSpaceDE w:val="0"/>
        <w:autoSpaceDN w:val="0"/>
        <w:adjustRightInd w:val="0"/>
        <w:spacing w:after="0" w:line="240" w:lineRule="auto"/>
        <w:rPr>
          <w:b/>
        </w:rPr>
      </w:pPr>
      <w:r>
        <w:rPr>
          <w:b/>
        </w:rPr>
        <w:t>Sharlene Hinshaw 8961 New Castle Dr</w:t>
      </w:r>
      <w:r w:rsidR="008C4B73">
        <w:rPr>
          <w:b/>
        </w:rPr>
        <w:t>.</w:t>
      </w:r>
      <w:r>
        <w:rPr>
          <w:b/>
        </w:rPr>
        <w:t xml:space="preserve"> Middleton ID – </w:t>
      </w:r>
      <w:r w:rsidRPr="00F537C0">
        <w:rPr>
          <w:b/>
        </w:rPr>
        <w:t>Applicant in favor</w:t>
      </w:r>
    </w:p>
    <w:p w14:paraId="7C2CC452" w14:textId="7C736990" w:rsidR="006F4CA6" w:rsidRPr="00660A27" w:rsidRDefault="00787288" w:rsidP="006F4CA6">
      <w:pPr>
        <w:pStyle w:val="ListParagraph"/>
        <w:widowControl w:val="0"/>
        <w:numPr>
          <w:ilvl w:val="0"/>
          <w:numId w:val="22"/>
        </w:numPr>
        <w:autoSpaceDE w:val="0"/>
        <w:autoSpaceDN w:val="0"/>
        <w:adjustRightInd w:val="0"/>
        <w:spacing w:after="0" w:line="240" w:lineRule="auto"/>
        <w:rPr>
          <w:b/>
        </w:rPr>
      </w:pPr>
      <w:r>
        <w:rPr>
          <w:bCs/>
        </w:rPr>
        <w:t>Ms. Hinshaw stated that t</w:t>
      </w:r>
      <w:r w:rsidR="00660A27">
        <w:rPr>
          <w:bCs/>
        </w:rPr>
        <w:t>he same people who have the setbacks we are asking for, do not want us to go by the same rules that they do. W</w:t>
      </w:r>
      <w:r w:rsidR="00C45B9F">
        <w:rPr>
          <w:bCs/>
        </w:rPr>
        <w:t>e were t</w:t>
      </w:r>
      <w:r w:rsidR="00660A27">
        <w:rPr>
          <w:bCs/>
        </w:rPr>
        <w:t xml:space="preserve">old we could ask for a variance, </w:t>
      </w:r>
      <w:r w:rsidR="00C45B9F">
        <w:rPr>
          <w:bCs/>
        </w:rPr>
        <w:t xml:space="preserve">but were not responded to when we asked. After we found </w:t>
      </w:r>
      <w:r w:rsidR="00660A27">
        <w:rPr>
          <w:bCs/>
        </w:rPr>
        <w:t>that we could not build we put the house on the market. T</w:t>
      </w:r>
      <w:r w:rsidR="00C45B9F">
        <w:rPr>
          <w:bCs/>
        </w:rPr>
        <w:t>he situation of our lot does not allow us to maintain the setbacks as listed. We have been treated very shabbily by neighbors and are only asking for the same conditions that the majority of people in the sub</w:t>
      </w:r>
      <w:r w:rsidR="00660A27">
        <w:rPr>
          <w:bCs/>
        </w:rPr>
        <w:t>division</w:t>
      </w:r>
      <w:r w:rsidR="00C45B9F">
        <w:rPr>
          <w:bCs/>
        </w:rPr>
        <w:t xml:space="preserve"> have.</w:t>
      </w:r>
      <w:r w:rsidR="00660A27">
        <w:rPr>
          <w:bCs/>
        </w:rPr>
        <w:t xml:space="preserve"> We a</w:t>
      </w:r>
      <w:r w:rsidR="00C45B9F">
        <w:rPr>
          <w:bCs/>
        </w:rPr>
        <w:t>pplied twice for a 15 foo</w:t>
      </w:r>
      <w:r w:rsidR="00660A27">
        <w:rPr>
          <w:bCs/>
        </w:rPr>
        <w:t>t setback and no one responded to our application.</w:t>
      </w:r>
    </w:p>
    <w:p w14:paraId="178CBEF7" w14:textId="77777777" w:rsidR="00660A27" w:rsidRPr="00C45B9F" w:rsidRDefault="00660A27" w:rsidP="00660A27">
      <w:pPr>
        <w:pStyle w:val="ListParagraph"/>
        <w:widowControl w:val="0"/>
        <w:autoSpaceDE w:val="0"/>
        <w:autoSpaceDN w:val="0"/>
        <w:adjustRightInd w:val="0"/>
        <w:spacing w:after="0" w:line="240" w:lineRule="auto"/>
        <w:rPr>
          <w:b/>
        </w:rPr>
      </w:pPr>
    </w:p>
    <w:p w14:paraId="685DEB77" w14:textId="54C0542E" w:rsidR="00C45B9F" w:rsidRDefault="00C45B9F" w:rsidP="00C45B9F">
      <w:pPr>
        <w:widowControl w:val="0"/>
        <w:autoSpaceDE w:val="0"/>
        <w:autoSpaceDN w:val="0"/>
        <w:adjustRightInd w:val="0"/>
        <w:spacing w:after="0" w:line="240" w:lineRule="auto"/>
        <w:rPr>
          <w:b/>
        </w:rPr>
      </w:pPr>
      <w:r>
        <w:rPr>
          <w:b/>
        </w:rPr>
        <w:t xml:space="preserve">Glenn </w:t>
      </w:r>
      <w:proofErr w:type="spellStart"/>
      <w:r>
        <w:rPr>
          <w:b/>
        </w:rPr>
        <w:t>Seym</w:t>
      </w:r>
      <w:r w:rsidR="00787288">
        <w:rPr>
          <w:b/>
        </w:rPr>
        <w:t>ore</w:t>
      </w:r>
      <w:proofErr w:type="spellEnd"/>
      <w:r w:rsidR="00787288">
        <w:rPr>
          <w:b/>
        </w:rPr>
        <w:t xml:space="preserve"> 8966 New C</w:t>
      </w:r>
      <w:r w:rsidR="00660A27">
        <w:rPr>
          <w:b/>
        </w:rPr>
        <w:t>astle D</w:t>
      </w:r>
      <w:r w:rsidR="00787288">
        <w:rPr>
          <w:b/>
        </w:rPr>
        <w:t>r</w:t>
      </w:r>
      <w:r w:rsidR="008A64B6">
        <w:rPr>
          <w:b/>
        </w:rPr>
        <w:t>.</w:t>
      </w:r>
      <w:r w:rsidR="00787288">
        <w:rPr>
          <w:b/>
        </w:rPr>
        <w:t xml:space="preserve"> M</w:t>
      </w:r>
      <w:r>
        <w:rPr>
          <w:b/>
        </w:rPr>
        <w:t>iddleton – in favor</w:t>
      </w:r>
    </w:p>
    <w:p w14:paraId="0CB0DE9B" w14:textId="6F7BBC0B" w:rsidR="00C45B9F" w:rsidRDefault="00787288" w:rsidP="00C45B9F">
      <w:pPr>
        <w:pStyle w:val="ListParagraph"/>
        <w:widowControl w:val="0"/>
        <w:numPr>
          <w:ilvl w:val="0"/>
          <w:numId w:val="22"/>
        </w:numPr>
        <w:autoSpaceDE w:val="0"/>
        <w:autoSpaceDN w:val="0"/>
        <w:adjustRightInd w:val="0"/>
        <w:spacing w:after="0" w:line="240" w:lineRule="auto"/>
      </w:pPr>
      <w:r>
        <w:t xml:space="preserve">Mr. </w:t>
      </w:r>
      <w:proofErr w:type="spellStart"/>
      <w:r>
        <w:t>Seymore</w:t>
      </w:r>
      <w:proofErr w:type="spellEnd"/>
      <w:r>
        <w:t xml:space="preserve"> is In agreement of the proposed </w:t>
      </w:r>
      <w:r w:rsidR="00F537C0">
        <w:t xml:space="preserve">case, </w:t>
      </w:r>
      <w:r w:rsidR="00C45B9F" w:rsidRPr="00787288">
        <w:t>it is hard on the inner lots to meet setbacks many do not meet setbacks. 2 original owners did build within 15 f</w:t>
      </w:r>
      <w:r>
        <w:t>ee</w:t>
      </w:r>
      <w:r w:rsidR="00C45B9F" w:rsidRPr="00787288">
        <w:t>t and some</w:t>
      </w:r>
      <w:r>
        <w:t xml:space="preserve"> have been built </w:t>
      </w:r>
      <w:r w:rsidR="00C45B9F" w:rsidRPr="00787288">
        <w:t>within 10 feet</w:t>
      </w:r>
      <w:r>
        <w:t>.</w:t>
      </w:r>
    </w:p>
    <w:p w14:paraId="443DEF5F" w14:textId="77777777" w:rsidR="00787288" w:rsidRPr="00787288" w:rsidRDefault="00787288" w:rsidP="00787288">
      <w:pPr>
        <w:pStyle w:val="ListParagraph"/>
        <w:widowControl w:val="0"/>
        <w:autoSpaceDE w:val="0"/>
        <w:autoSpaceDN w:val="0"/>
        <w:adjustRightInd w:val="0"/>
        <w:spacing w:after="0" w:line="240" w:lineRule="auto"/>
      </w:pPr>
    </w:p>
    <w:p w14:paraId="35DB93E9" w14:textId="1F676B2E" w:rsidR="00C45B9F" w:rsidRDefault="000855A9" w:rsidP="00C45B9F">
      <w:pPr>
        <w:widowControl w:val="0"/>
        <w:autoSpaceDE w:val="0"/>
        <w:autoSpaceDN w:val="0"/>
        <w:adjustRightInd w:val="0"/>
        <w:spacing w:after="0" w:line="240" w:lineRule="auto"/>
        <w:rPr>
          <w:b/>
        </w:rPr>
      </w:pPr>
      <w:r>
        <w:rPr>
          <w:b/>
        </w:rPr>
        <w:t>Kevin B</w:t>
      </w:r>
      <w:r w:rsidR="00787288">
        <w:rPr>
          <w:b/>
        </w:rPr>
        <w:t>ishop 8978 New C</w:t>
      </w:r>
      <w:r w:rsidR="00C45B9F">
        <w:rPr>
          <w:b/>
        </w:rPr>
        <w:t>astle</w:t>
      </w:r>
      <w:r w:rsidR="00787288">
        <w:rPr>
          <w:b/>
        </w:rPr>
        <w:t xml:space="preserve"> Dr. Middl</w:t>
      </w:r>
      <w:r w:rsidR="004D58A5">
        <w:rPr>
          <w:b/>
        </w:rPr>
        <w:t>eton -</w:t>
      </w:r>
      <w:r w:rsidR="00C45B9F">
        <w:rPr>
          <w:b/>
        </w:rPr>
        <w:t xml:space="preserve"> neutral</w:t>
      </w:r>
    </w:p>
    <w:p w14:paraId="035D22C1" w14:textId="77777777" w:rsidR="00787288" w:rsidRDefault="00C45B9F" w:rsidP="00C45B9F">
      <w:pPr>
        <w:pStyle w:val="ListParagraph"/>
        <w:widowControl w:val="0"/>
        <w:numPr>
          <w:ilvl w:val="0"/>
          <w:numId w:val="22"/>
        </w:numPr>
        <w:autoSpaceDE w:val="0"/>
        <w:autoSpaceDN w:val="0"/>
        <w:adjustRightInd w:val="0"/>
        <w:spacing w:after="0" w:line="240" w:lineRule="auto"/>
        <w:rPr>
          <w:bCs/>
        </w:rPr>
      </w:pPr>
      <w:r w:rsidRPr="004D58A5">
        <w:rPr>
          <w:bCs/>
        </w:rPr>
        <w:t xml:space="preserve">Representing several people in opposition, </w:t>
      </w:r>
      <w:r w:rsidR="00787288">
        <w:rPr>
          <w:bCs/>
        </w:rPr>
        <w:t xml:space="preserve">The development was setup so that owners had 5 votes per lot, </w:t>
      </w:r>
      <w:r w:rsidRPr="004D58A5">
        <w:rPr>
          <w:bCs/>
        </w:rPr>
        <w:t xml:space="preserve"> 40 lots had to be sold before</w:t>
      </w:r>
      <w:r w:rsidR="00787288">
        <w:rPr>
          <w:bCs/>
        </w:rPr>
        <w:t xml:space="preserve"> the HOA had enough votes to gain control, prior to that time the CC&amp;R’s were not upheld. The applicants</w:t>
      </w:r>
      <w:r w:rsidRPr="004D58A5">
        <w:rPr>
          <w:bCs/>
        </w:rPr>
        <w:t xml:space="preserve"> never</w:t>
      </w:r>
      <w:r w:rsidR="00787288">
        <w:rPr>
          <w:bCs/>
        </w:rPr>
        <w:t xml:space="preserve"> filed</w:t>
      </w:r>
      <w:r w:rsidRPr="004D58A5">
        <w:rPr>
          <w:bCs/>
        </w:rPr>
        <w:t xml:space="preserve"> a formal application, there was</w:t>
      </w:r>
      <w:r w:rsidR="00787288">
        <w:rPr>
          <w:bCs/>
        </w:rPr>
        <w:t xml:space="preserve"> only</w:t>
      </w:r>
      <w:r w:rsidRPr="004D58A5">
        <w:rPr>
          <w:bCs/>
        </w:rPr>
        <w:t xml:space="preserve"> a letter. There are people questioning the validity of this case going forward. </w:t>
      </w:r>
      <w:r w:rsidR="00787288">
        <w:rPr>
          <w:bCs/>
        </w:rPr>
        <w:t>Two thirds of property owners were not represented in the noticing.  The HOA has a meeting coming up the second week of August, we would like the case deferred until after that meeting.</w:t>
      </w:r>
    </w:p>
    <w:p w14:paraId="4892AD25" w14:textId="270B0AF9" w:rsidR="00C45B9F" w:rsidRDefault="00C45B9F" w:rsidP="00787288">
      <w:pPr>
        <w:pStyle w:val="ListParagraph"/>
        <w:widowControl w:val="0"/>
        <w:autoSpaceDE w:val="0"/>
        <w:autoSpaceDN w:val="0"/>
        <w:adjustRightInd w:val="0"/>
        <w:spacing w:after="0" w:line="240" w:lineRule="auto"/>
        <w:rPr>
          <w:bCs/>
        </w:rPr>
      </w:pPr>
      <w:r w:rsidRPr="004D58A5">
        <w:rPr>
          <w:bCs/>
        </w:rPr>
        <w:t xml:space="preserve"> </w:t>
      </w:r>
    </w:p>
    <w:p w14:paraId="0F60690D" w14:textId="3D34A8E5" w:rsidR="004D58A5" w:rsidRPr="00787288" w:rsidRDefault="00787288" w:rsidP="004D58A5">
      <w:pPr>
        <w:widowControl w:val="0"/>
        <w:autoSpaceDE w:val="0"/>
        <w:autoSpaceDN w:val="0"/>
        <w:adjustRightInd w:val="0"/>
        <w:spacing w:after="0" w:line="240" w:lineRule="auto"/>
        <w:rPr>
          <w:b/>
          <w:bCs/>
        </w:rPr>
      </w:pPr>
      <w:r w:rsidRPr="00787288">
        <w:rPr>
          <w:b/>
          <w:bCs/>
        </w:rPr>
        <w:t xml:space="preserve">Eric </w:t>
      </w:r>
      <w:proofErr w:type="spellStart"/>
      <w:r w:rsidRPr="00787288">
        <w:rPr>
          <w:b/>
          <w:bCs/>
        </w:rPr>
        <w:t>Hymis</w:t>
      </w:r>
      <w:proofErr w:type="spellEnd"/>
      <w:r w:rsidRPr="00787288">
        <w:rPr>
          <w:b/>
          <w:bCs/>
        </w:rPr>
        <w:t xml:space="preserve"> 8965 New Castle D</w:t>
      </w:r>
      <w:r w:rsidR="004D58A5" w:rsidRPr="00787288">
        <w:rPr>
          <w:b/>
          <w:bCs/>
        </w:rPr>
        <w:t>r</w:t>
      </w:r>
      <w:r w:rsidRPr="00787288">
        <w:rPr>
          <w:b/>
          <w:bCs/>
        </w:rPr>
        <w:t>.</w:t>
      </w:r>
      <w:r w:rsidR="00B7441F">
        <w:rPr>
          <w:b/>
          <w:bCs/>
        </w:rPr>
        <w:t xml:space="preserve"> -</w:t>
      </w:r>
      <w:r w:rsidR="004D58A5" w:rsidRPr="00787288">
        <w:rPr>
          <w:b/>
          <w:bCs/>
        </w:rPr>
        <w:t xml:space="preserve"> opposed</w:t>
      </w:r>
    </w:p>
    <w:p w14:paraId="25E747BF" w14:textId="24A781DC" w:rsidR="00C45B9F" w:rsidRDefault="00787288" w:rsidP="00C45B9F">
      <w:pPr>
        <w:pStyle w:val="ListParagraph"/>
        <w:widowControl w:val="0"/>
        <w:numPr>
          <w:ilvl w:val="0"/>
          <w:numId w:val="22"/>
        </w:numPr>
        <w:autoSpaceDE w:val="0"/>
        <w:autoSpaceDN w:val="0"/>
        <w:adjustRightInd w:val="0"/>
        <w:spacing w:after="0" w:line="240" w:lineRule="auto"/>
        <w:rPr>
          <w:bCs/>
        </w:rPr>
      </w:pPr>
      <w:r>
        <w:rPr>
          <w:bCs/>
        </w:rPr>
        <w:t xml:space="preserve"> Mr. </w:t>
      </w:r>
      <w:proofErr w:type="spellStart"/>
      <w:r>
        <w:rPr>
          <w:bCs/>
        </w:rPr>
        <w:t>Hymis</w:t>
      </w:r>
      <w:proofErr w:type="spellEnd"/>
      <w:r>
        <w:rPr>
          <w:bCs/>
        </w:rPr>
        <w:t xml:space="preserve"> signed the document in favor because he thought it was requesting a 15 foot setback, he does not approve of a ten foot setback. He has a shop and it does adhere to the 26 foot setback.</w:t>
      </w:r>
    </w:p>
    <w:p w14:paraId="17884CCF" w14:textId="3422E459" w:rsidR="004D58A5" w:rsidRDefault="004D58A5" w:rsidP="004D58A5">
      <w:pPr>
        <w:widowControl w:val="0"/>
        <w:autoSpaceDE w:val="0"/>
        <w:autoSpaceDN w:val="0"/>
        <w:adjustRightInd w:val="0"/>
        <w:spacing w:after="0" w:line="240" w:lineRule="auto"/>
        <w:rPr>
          <w:bCs/>
        </w:rPr>
      </w:pPr>
    </w:p>
    <w:p w14:paraId="399F0CB7" w14:textId="4DF95F25" w:rsidR="004D58A5" w:rsidRPr="00F537C0" w:rsidRDefault="004D58A5" w:rsidP="004D58A5">
      <w:pPr>
        <w:widowControl w:val="0"/>
        <w:autoSpaceDE w:val="0"/>
        <w:autoSpaceDN w:val="0"/>
        <w:adjustRightInd w:val="0"/>
        <w:spacing w:after="0" w:line="240" w:lineRule="auto"/>
        <w:rPr>
          <w:b/>
        </w:rPr>
      </w:pPr>
      <w:r w:rsidRPr="00F537C0">
        <w:rPr>
          <w:b/>
          <w:bCs/>
        </w:rPr>
        <w:t>Rebuttal: Robert Hinshaw</w:t>
      </w:r>
      <w:r w:rsidR="00F537C0">
        <w:rPr>
          <w:bCs/>
        </w:rPr>
        <w:t xml:space="preserve"> </w:t>
      </w:r>
      <w:r w:rsidR="00F537C0">
        <w:rPr>
          <w:b/>
        </w:rPr>
        <w:t xml:space="preserve">8961 New Castle Dr. Middleton ID – </w:t>
      </w:r>
      <w:r w:rsidR="00F537C0" w:rsidRPr="00F537C0">
        <w:rPr>
          <w:b/>
        </w:rPr>
        <w:t>Applicant in favor</w:t>
      </w:r>
    </w:p>
    <w:p w14:paraId="365BA4B6" w14:textId="6F9DFEBF" w:rsidR="004D58A5" w:rsidRPr="004D58A5" w:rsidRDefault="00F537C0" w:rsidP="004D58A5">
      <w:pPr>
        <w:pStyle w:val="ListParagraph"/>
        <w:widowControl w:val="0"/>
        <w:numPr>
          <w:ilvl w:val="0"/>
          <w:numId w:val="22"/>
        </w:numPr>
        <w:autoSpaceDE w:val="0"/>
        <w:autoSpaceDN w:val="0"/>
        <w:adjustRightInd w:val="0"/>
        <w:spacing w:after="0" w:line="240" w:lineRule="auto"/>
        <w:rPr>
          <w:bCs/>
        </w:rPr>
      </w:pPr>
      <w:r>
        <w:rPr>
          <w:bCs/>
        </w:rPr>
        <w:t xml:space="preserve">Mr. Hinshaw stated that they are </w:t>
      </w:r>
      <w:r w:rsidR="004D58A5">
        <w:rPr>
          <w:bCs/>
        </w:rPr>
        <w:t>tr</w:t>
      </w:r>
      <w:r>
        <w:rPr>
          <w:bCs/>
        </w:rPr>
        <w:t xml:space="preserve">ying to get the standards changed to comply with County setbacks. </w:t>
      </w:r>
      <w:r w:rsidR="004D58A5">
        <w:rPr>
          <w:bCs/>
        </w:rPr>
        <w:t xml:space="preserve"> Many lots do not conform as it is. The</w:t>
      </w:r>
      <w:r w:rsidR="008A64B6">
        <w:rPr>
          <w:bCs/>
        </w:rPr>
        <w:t xml:space="preserve"> </w:t>
      </w:r>
      <w:r>
        <w:rPr>
          <w:bCs/>
        </w:rPr>
        <w:t>HOA</w:t>
      </w:r>
      <w:r w:rsidR="004D58A5">
        <w:rPr>
          <w:bCs/>
        </w:rPr>
        <w:t xml:space="preserve"> will still have to be consulted prior to building. The board still has the overriding authority. </w:t>
      </w:r>
    </w:p>
    <w:p w14:paraId="76E5165F" w14:textId="77777777" w:rsidR="00082B48" w:rsidRDefault="00082B48" w:rsidP="00082B48">
      <w:pPr>
        <w:widowControl w:val="0"/>
        <w:autoSpaceDE w:val="0"/>
        <w:autoSpaceDN w:val="0"/>
        <w:adjustRightInd w:val="0"/>
        <w:spacing w:after="0" w:line="240" w:lineRule="auto"/>
        <w:rPr>
          <w:b/>
        </w:rPr>
      </w:pPr>
    </w:p>
    <w:p w14:paraId="1E7575F1" w14:textId="77777777" w:rsidR="00750506" w:rsidRDefault="00750506" w:rsidP="00750506">
      <w:r w:rsidRPr="000A156D">
        <w:rPr>
          <w:b/>
        </w:rPr>
        <w:t>MOTION:</w:t>
      </w:r>
      <w:r w:rsidRPr="000A156D">
        <w:t xml:space="preserve">  Commissioner</w:t>
      </w:r>
      <w:r>
        <w:t xml:space="preserve"> Williamson</w:t>
      </w:r>
      <w:r w:rsidRPr="000A156D">
        <w:t xml:space="preserve"> moved to close public testimony on Case VAC2019-0001, seconded by Commissioner</w:t>
      </w:r>
      <w:r>
        <w:t xml:space="preserve"> Carpenter</w:t>
      </w:r>
      <w:r w:rsidRPr="000A156D">
        <w:t xml:space="preserve">. </w:t>
      </w:r>
    </w:p>
    <w:p w14:paraId="1B3A5B8C" w14:textId="77777777" w:rsidR="00750506" w:rsidRDefault="00750506" w:rsidP="00750506">
      <w:r w:rsidRPr="008A64B6">
        <w:rPr>
          <w:b/>
        </w:rPr>
        <w:t>MOTION:</w:t>
      </w:r>
      <w:r>
        <w:t xml:space="preserve"> Commissioner Williamson moved to recommend approval of Case VAC2019-0001 to the Board of County Commissioners, including the Findings of Facts, Conclusions of Law &amp; Conditions of approval.</w:t>
      </w:r>
      <w:r w:rsidRPr="000A156D">
        <w:t xml:space="preserve"> </w:t>
      </w:r>
      <w:r>
        <w:t>No second the motion dies.</w:t>
      </w:r>
    </w:p>
    <w:p w14:paraId="28D6B7CB" w14:textId="77777777" w:rsidR="00750506" w:rsidRPr="000A156D" w:rsidRDefault="00750506" w:rsidP="00750506">
      <w:r w:rsidRPr="00F537C0">
        <w:rPr>
          <w:b/>
        </w:rPr>
        <w:t>MOTION:</w:t>
      </w:r>
      <w:r>
        <w:t xml:space="preserve"> Commissioner Fried moved to continue case VAC2019-0001 to be heard at the conclusion of the first case on the nights 9pm hearing. (7-1-2020). Seconded by Commissioner Carpenter.</w:t>
      </w:r>
    </w:p>
    <w:p w14:paraId="4982153C" w14:textId="77777777" w:rsidR="00750506" w:rsidRDefault="00750506" w:rsidP="00082B48">
      <w:pPr>
        <w:widowControl w:val="0"/>
        <w:autoSpaceDE w:val="0"/>
        <w:autoSpaceDN w:val="0"/>
        <w:adjustRightInd w:val="0"/>
        <w:spacing w:after="0" w:line="240" w:lineRule="auto"/>
        <w:rPr>
          <w:b/>
        </w:rPr>
      </w:pPr>
    </w:p>
    <w:p w14:paraId="4575B26B" w14:textId="2E6755F4" w:rsidR="00750506" w:rsidRDefault="00750506" w:rsidP="00750506">
      <w:pPr>
        <w:widowControl w:val="0"/>
        <w:autoSpaceDE w:val="0"/>
        <w:autoSpaceDN w:val="0"/>
        <w:adjustRightInd w:val="0"/>
        <w:spacing w:after="0" w:line="240" w:lineRule="auto"/>
        <w:rPr>
          <w:bCs/>
        </w:rPr>
      </w:pPr>
      <w:r w:rsidRPr="00673EA8">
        <w:rPr>
          <w:b/>
          <w:bCs/>
        </w:rPr>
        <w:t>Resume</w:t>
      </w:r>
      <w:r>
        <w:t xml:space="preserve"> </w:t>
      </w:r>
      <w:r w:rsidRPr="00EB0F24">
        <w:rPr>
          <w:b/>
        </w:rPr>
        <w:t>Case No. VAC2020-0001:</w:t>
      </w:r>
      <w:r w:rsidRPr="00FC4587">
        <w:t xml:space="preserve"> </w:t>
      </w:r>
      <w:r>
        <w:t xml:space="preserve">after public testimony was closed at the end of July 1, 2020 6:00 pm hearing, Commissioner </w:t>
      </w:r>
      <w:proofErr w:type="gramStart"/>
      <w:r>
        <w:t>deliberation</w:t>
      </w:r>
      <w:proofErr w:type="gramEnd"/>
      <w:r>
        <w:t xml:space="preserve"> resumed at </w:t>
      </w:r>
      <w:r w:rsidRPr="00750506">
        <w:rPr>
          <w:bCs/>
        </w:rPr>
        <w:t>10:15pm</w:t>
      </w:r>
      <w:r>
        <w:rPr>
          <w:bCs/>
        </w:rPr>
        <w:t>.</w:t>
      </w:r>
    </w:p>
    <w:p w14:paraId="2432BCCF" w14:textId="77777777" w:rsidR="00750506" w:rsidRPr="00750506" w:rsidRDefault="00750506" w:rsidP="00750506">
      <w:pPr>
        <w:widowControl w:val="0"/>
        <w:autoSpaceDE w:val="0"/>
        <w:autoSpaceDN w:val="0"/>
        <w:adjustRightInd w:val="0"/>
        <w:spacing w:after="0" w:line="240" w:lineRule="auto"/>
        <w:rPr>
          <w:bCs/>
        </w:rPr>
      </w:pPr>
    </w:p>
    <w:p w14:paraId="7855C72F" w14:textId="28403A61" w:rsidR="00750506" w:rsidRDefault="00750506" w:rsidP="00750506">
      <w:pPr>
        <w:widowControl w:val="0"/>
        <w:autoSpaceDE w:val="0"/>
        <w:autoSpaceDN w:val="0"/>
        <w:adjustRightInd w:val="0"/>
        <w:spacing w:after="0" w:line="240" w:lineRule="auto"/>
      </w:pPr>
      <w:r>
        <w:rPr>
          <w:b/>
          <w:bCs/>
        </w:rPr>
        <w:t xml:space="preserve">Commissioner Fried: </w:t>
      </w:r>
      <w:r w:rsidRPr="00DD1275">
        <w:t xml:space="preserve">The original intent of the plat was to follow County standards, the interior lots have less to work with than exterior lots, causing violations. Why after 23 violations is it now such a contention? HOAs are a civil matter not part of County concerns, the vacation will reflect the original </w:t>
      </w:r>
      <w:r w:rsidRPr="00DD1275">
        <w:lastRenderedPageBreak/>
        <w:t>intent that follows County standards.</w:t>
      </w:r>
    </w:p>
    <w:p w14:paraId="5055A77C" w14:textId="77777777" w:rsidR="00750506" w:rsidRDefault="00750506" w:rsidP="00750506">
      <w:pPr>
        <w:widowControl w:val="0"/>
        <w:autoSpaceDE w:val="0"/>
        <w:autoSpaceDN w:val="0"/>
        <w:adjustRightInd w:val="0"/>
        <w:spacing w:after="0" w:line="240" w:lineRule="auto"/>
        <w:rPr>
          <w:b/>
          <w:bCs/>
        </w:rPr>
      </w:pPr>
    </w:p>
    <w:p w14:paraId="0DC75A2D" w14:textId="77777777" w:rsidR="00750506" w:rsidRDefault="00750506" w:rsidP="00750506">
      <w:pPr>
        <w:widowControl w:val="0"/>
        <w:autoSpaceDE w:val="0"/>
        <w:autoSpaceDN w:val="0"/>
        <w:adjustRightInd w:val="0"/>
        <w:spacing w:after="0" w:line="240" w:lineRule="auto"/>
      </w:pPr>
      <w:r>
        <w:rPr>
          <w:b/>
          <w:bCs/>
        </w:rPr>
        <w:t xml:space="preserve">Commissioner Carpenter: </w:t>
      </w:r>
      <w:r w:rsidRPr="00DD1275">
        <w:t>The intent of the developer was specific to set up larger setbacks</w:t>
      </w:r>
      <w:r>
        <w:t>,</w:t>
      </w:r>
      <w:r w:rsidRPr="00DD1275">
        <w:t xml:space="preserve"> and was clearly noted on final plat.</w:t>
      </w:r>
    </w:p>
    <w:p w14:paraId="0107177E" w14:textId="77777777" w:rsidR="00750506" w:rsidRPr="00DD1275" w:rsidRDefault="00750506" w:rsidP="00750506">
      <w:pPr>
        <w:widowControl w:val="0"/>
        <w:autoSpaceDE w:val="0"/>
        <w:autoSpaceDN w:val="0"/>
        <w:adjustRightInd w:val="0"/>
        <w:spacing w:after="0" w:line="240" w:lineRule="auto"/>
      </w:pPr>
    </w:p>
    <w:p w14:paraId="33DB2CD1" w14:textId="77777777" w:rsidR="00750506" w:rsidRDefault="00750506" w:rsidP="00750506">
      <w:pPr>
        <w:widowControl w:val="0"/>
        <w:autoSpaceDE w:val="0"/>
        <w:autoSpaceDN w:val="0"/>
        <w:adjustRightInd w:val="0"/>
        <w:spacing w:after="0" w:line="240" w:lineRule="auto"/>
        <w:rPr>
          <w:b/>
          <w:bCs/>
        </w:rPr>
      </w:pPr>
      <w:r w:rsidRPr="00DD1275">
        <w:rPr>
          <w:b/>
          <w:bCs/>
        </w:rPr>
        <w:t>Comm</w:t>
      </w:r>
      <w:r>
        <w:rPr>
          <w:b/>
          <w:bCs/>
        </w:rPr>
        <w:t>issioner</w:t>
      </w:r>
      <w:r w:rsidRPr="00DD1275">
        <w:rPr>
          <w:b/>
          <w:bCs/>
        </w:rPr>
        <w:t xml:space="preserve"> Williamson:</w:t>
      </w:r>
      <w:r w:rsidRPr="00DD1275">
        <w:t xml:space="preserve"> </w:t>
      </w:r>
      <w:r>
        <w:t xml:space="preserve">The </w:t>
      </w:r>
      <w:r w:rsidRPr="00DD1275">
        <w:t>letter from</w:t>
      </w:r>
      <w:r>
        <w:t xml:space="preserve"> the Home Owner Association stated that they are having a meeting in early August, perhaps we can table to allow that meeting.</w:t>
      </w:r>
      <w:r>
        <w:rPr>
          <w:b/>
          <w:bCs/>
        </w:rPr>
        <w:t xml:space="preserve"> </w:t>
      </w:r>
    </w:p>
    <w:p w14:paraId="081CEF47" w14:textId="77777777" w:rsidR="00750506" w:rsidRDefault="00750506" w:rsidP="00750506">
      <w:pPr>
        <w:widowControl w:val="0"/>
        <w:autoSpaceDE w:val="0"/>
        <w:autoSpaceDN w:val="0"/>
        <w:adjustRightInd w:val="0"/>
        <w:spacing w:after="0" w:line="240" w:lineRule="auto"/>
        <w:rPr>
          <w:b/>
          <w:bCs/>
        </w:rPr>
      </w:pPr>
    </w:p>
    <w:p w14:paraId="7A5317CD" w14:textId="77777777" w:rsidR="00750506" w:rsidRDefault="00750506" w:rsidP="00750506">
      <w:pPr>
        <w:widowControl w:val="0"/>
        <w:autoSpaceDE w:val="0"/>
        <w:autoSpaceDN w:val="0"/>
        <w:adjustRightInd w:val="0"/>
        <w:spacing w:after="0" w:line="240" w:lineRule="auto"/>
        <w:rPr>
          <w:b/>
          <w:bCs/>
        </w:rPr>
      </w:pPr>
      <w:r>
        <w:rPr>
          <w:b/>
          <w:bCs/>
        </w:rPr>
        <w:t xml:space="preserve">Commissioner Carpenter: </w:t>
      </w:r>
      <w:r w:rsidRPr="001979CC">
        <w:rPr>
          <w:bCs/>
        </w:rPr>
        <w:t>We can make a recommendation of denial or approval, which will allow time for the HOA meeting prior to the Board hearing.</w:t>
      </w:r>
    </w:p>
    <w:p w14:paraId="60C5176B" w14:textId="77777777" w:rsidR="00750506" w:rsidRDefault="00750506" w:rsidP="00750506">
      <w:pPr>
        <w:widowControl w:val="0"/>
        <w:autoSpaceDE w:val="0"/>
        <w:autoSpaceDN w:val="0"/>
        <w:adjustRightInd w:val="0"/>
        <w:spacing w:after="0" w:line="240" w:lineRule="auto"/>
        <w:rPr>
          <w:b/>
          <w:bCs/>
        </w:rPr>
      </w:pPr>
    </w:p>
    <w:p w14:paraId="04205F22" w14:textId="745E4E9D" w:rsidR="00750506" w:rsidRDefault="00750506" w:rsidP="00750506">
      <w:pPr>
        <w:widowControl w:val="0"/>
        <w:autoSpaceDE w:val="0"/>
        <w:autoSpaceDN w:val="0"/>
        <w:adjustRightInd w:val="0"/>
        <w:spacing w:after="0" w:line="240" w:lineRule="auto"/>
      </w:pPr>
      <w:r>
        <w:rPr>
          <w:b/>
          <w:bCs/>
        </w:rPr>
        <w:t xml:space="preserve">MOTION: </w:t>
      </w:r>
      <w:r w:rsidRPr="00DF154C">
        <w:t xml:space="preserve">Commissioner Carpenter moved to recommend denial </w:t>
      </w:r>
      <w:r>
        <w:t>stating that</w:t>
      </w:r>
      <w:r w:rsidRPr="00DF154C">
        <w:t xml:space="preserve"> the plat note does not violate current zoning requirements </w:t>
      </w:r>
      <w:r>
        <w:t xml:space="preserve">and the </w:t>
      </w:r>
      <w:r w:rsidRPr="00DF154C">
        <w:t>plat note is in compliance and was approved as such</w:t>
      </w:r>
      <w:r>
        <w:t xml:space="preserve">, directing staff to bring back revised findings of fact and conclusions of law on July 16, 2020. </w:t>
      </w:r>
      <w:r w:rsidRPr="00DF154C">
        <w:t>Seconded by Commissioner Fried</w:t>
      </w:r>
      <w:r>
        <w:t xml:space="preserve">. </w:t>
      </w:r>
      <w:r w:rsidRPr="00DF154C">
        <w:t>Roll call vote 4 in favor 1 opposed.</w:t>
      </w:r>
    </w:p>
    <w:p w14:paraId="4F9E26D5" w14:textId="77777777" w:rsidR="00B564E4" w:rsidRPr="000A156D" w:rsidRDefault="00B564E4" w:rsidP="00B564E4">
      <w:pPr>
        <w:spacing w:after="0" w:line="240" w:lineRule="auto"/>
      </w:pPr>
    </w:p>
    <w:p w14:paraId="01448C07" w14:textId="454B9DA7" w:rsidR="00DB764B" w:rsidRPr="00F537C0" w:rsidRDefault="00F537C0" w:rsidP="00DB764B">
      <w:pPr>
        <w:rPr>
          <w:u w:val="single"/>
        </w:rPr>
      </w:pPr>
      <w:r w:rsidRPr="00F537C0">
        <w:rPr>
          <w:b/>
          <w:u w:val="single"/>
        </w:rPr>
        <w:t>ADJOURNMENT</w:t>
      </w:r>
    </w:p>
    <w:p w14:paraId="3DBCA96E" w14:textId="44B45413" w:rsidR="002F1316" w:rsidRPr="000A156D" w:rsidRDefault="002367DD" w:rsidP="00B564E4">
      <w:pPr>
        <w:tabs>
          <w:tab w:val="left" w:pos="2040"/>
        </w:tabs>
        <w:spacing w:line="276" w:lineRule="auto"/>
        <w:ind w:right="-180"/>
        <w:rPr>
          <w:b/>
        </w:rPr>
      </w:pPr>
      <w:r w:rsidRPr="000A156D">
        <w:t xml:space="preserve">Commissioner </w:t>
      </w:r>
      <w:r w:rsidR="00F537C0">
        <w:t>C</w:t>
      </w:r>
      <w:r w:rsidR="004864B6">
        <w:t xml:space="preserve">arpenter </w:t>
      </w:r>
      <w:r w:rsidR="00F537C0">
        <w:t>moved to adjourn.</w:t>
      </w:r>
      <w:r w:rsidRPr="000A156D">
        <w:t xml:space="preserve"> Commissioner</w:t>
      </w:r>
      <w:r w:rsidR="00F537C0">
        <w:t xml:space="preserve"> W</w:t>
      </w:r>
      <w:r w:rsidR="004864B6">
        <w:t>illiamson</w:t>
      </w:r>
      <w:r w:rsidR="007D07DD" w:rsidRPr="000A156D">
        <w:t xml:space="preserve"> </w:t>
      </w:r>
      <w:r w:rsidRPr="000A156D">
        <w:t xml:space="preserve">seconded the motion. </w:t>
      </w:r>
      <w:r w:rsidR="00485C9D" w:rsidRPr="000A156D">
        <w:t>Voice vote motion carried</w:t>
      </w:r>
      <w:r w:rsidR="00FB16B8" w:rsidRPr="000A156D">
        <w:t>.  Meeting adjourned at</w:t>
      </w:r>
      <w:r w:rsidR="005F31C5" w:rsidRPr="000A156D">
        <w:t xml:space="preserve"> </w:t>
      </w:r>
      <w:r w:rsidR="000F3DA7">
        <w:t>11:08</w:t>
      </w:r>
      <w:bookmarkStart w:id="0" w:name="_GoBack"/>
      <w:bookmarkEnd w:id="0"/>
      <w:r w:rsidR="00FB16B8" w:rsidRPr="000A156D">
        <w:t xml:space="preserve"> pm</w:t>
      </w:r>
      <w:r w:rsidR="00485C9D" w:rsidRPr="000A156D">
        <w:rPr>
          <w:b/>
        </w:rPr>
        <w:t xml:space="preserve"> </w:t>
      </w:r>
    </w:p>
    <w:p w14:paraId="09BCC658" w14:textId="7D1E1EF1" w:rsidR="002F1316" w:rsidRPr="000A156D" w:rsidRDefault="00485C9D">
      <w:pPr>
        <w:tabs>
          <w:tab w:val="left" w:pos="2040"/>
        </w:tabs>
      </w:pPr>
      <w:r w:rsidRPr="000A156D">
        <w:rPr>
          <w:b/>
        </w:rPr>
        <w:t xml:space="preserve">                                                                               </w:t>
      </w:r>
      <w:r w:rsidR="004A7395" w:rsidRPr="000A156D">
        <w:rPr>
          <w:b/>
        </w:rPr>
        <w:t xml:space="preserve">             </w:t>
      </w:r>
      <w:r w:rsidR="00FB16B8" w:rsidRPr="000A156D">
        <w:rPr>
          <w:b/>
        </w:rPr>
        <w:tab/>
        <w:t xml:space="preserve">Signed this </w:t>
      </w:r>
      <w:r w:rsidR="00D92B49">
        <w:rPr>
          <w:b/>
        </w:rPr>
        <w:t>16</w:t>
      </w:r>
      <w:r w:rsidR="00F537C0">
        <w:rPr>
          <w:b/>
          <w:vertAlign w:val="superscript"/>
        </w:rPr>
        <w:t xml:space="preserve">th </w:t>
      </w:r>
      <w:r w:rsidRPr="000A156D">
        <w:rPr>
          <w:b/>
        </w:rPr>
        <w:t xml:space="preserve">day of </w:t>
      </w:r>
      <w:r w:rsidR="0055635A" w:rsidRPr="000A156D">
        <w:rPr>
          <w:b/>
        </w:rPr>
        <w:t>July</w:t>
      </w:r>
      <w:r w:rsidRPr="000A156D">
        <w:rPr>
          <w:b/>
        </w:rPr>
        <w:t>, 2020</w:t>
      </w:r>
    </w:p>
    <w:p w14:paraId="2A11D3B2" w14:textId="77777777" w:rsidR="001F7566" w:rsidRPr="000A156D" w:rsidRDefault="001F7566">
      <w:pPr>
        <w:tabs>
          <w:tab w:val="left" w:pos="2040"/>
        </w:tabs>
      </w:pPr>
    </w:p>
    <w:p w14:paraId="08F31036" w14:textId="77777777" w:rsidR="002F1316" w:rsidRPr="000A156D" w:rsidRDefault="00485C9D">
      <w:pPr>
        <w:tabs>
          <w:tab w:val="left" w:pos="2040"/>
        </w:tabs>
      </w:pPr>
      <w:r w:rsidRPr="000A156D">
        <w:tab/>
      </w:r>
      <w:r w:rsidRPr="000A156D">
        <w:tab/>
      </w:r>
      <w:r w:rsidRPr="000A156D">
        <w:tab/>
      </w:r>
      <w:r w:rsidRPr="000A156D">
        <w:tab/>
      </w:r>
      <w:r w:rsidRPr="000A156D">
        <w:tab/>
      </w:r>
      <w:r w:rsidRPr="000A156D">
        <w:tab/>
        <w:t xml:space="preserve">___________________________________                                </w:t>
      </w:r>
      <w:r w:rsidRPr="000A156D">
        <w:tab/>
      </w:r>
      <w:r w:rsidRPr="000A156D">
        <w:tab/>
      </w:r>
      <w:r w:rsidRPr="000A156D">
        <w:tab/>
      </w:r>
      <w:r w:rsidRPr="000A156D">
        <w:tab/>
      </w:r>
      <w:r w:rsidRPr="000A156D">
        <w:tab/>
      </w:r>
      <w:r w:rsidRPr="000A156D">
        <w:tab/>
        <w:t>Chairman Robert Sturgill</w:t>
      </w:r>
    </w:p>
    <w:p w14:paraId="6FC19219" w14:textId="77777777" w:rsidR="002F1316" w:rsidRPr="000A156D" w:rsidRDefault="00485C9D">
      <w:pPr>
        <w:tabs>
          <w:tab w:val="left" w:pos="2040"/>
        </w:tabs>
        <w:rPr>
          <w:b/>
        </w:rPr>
      </w:pPr>
      <w:r w:rsidRPr="000A156D">
        <w:rPr>
          <w:b/>
        </w:rPr>
        <w:t>ATTEST</w:t>
      </w:r>
    </w:p>
    <w:p w14:paraId="700EC8E8" w14:textId="77777777" w:rsidR="002F1316" w:rsidRPr="000A156D" w:rsidRDefault="00485C9D">
      <w:pPr>
        <w:tabs>
          <w:tab w:val="left" w:pos="2040"/>
        </w:tabs>
      </w:pPr>
      <w:r w:rsidRPr="000A156D">
        <w:t>_______________________________________</w:t>
      </w:r>
    </w:p>
    <w:p w14:paraId="023E67FE" w14:textId="77777777" w:rsidR="00512C82" w:rsidRPr="000A156D" w:rsidRDefault="00E53578" w:rsidP="00B564E4">
      <w:pPr>
        <w:tabs>
          <w:tab w:val="left" w:pos="2040"/>
        </w:tabs>
        <w:spacing w:after="0" w:line="240" w:lineRule="auto"/>
      </w:pPr>
      <w:r w:rsidRPr="000A156D">
        <w:t>Kellie George</w:t>
      </w:r>
      <w:r w:rsidR="00512C82">
        <w:t xml:space="preserve">, </w:t>
      </w:r>
      <w:proofErr w:type="gramStart"/>
      <w:r w:rsidR="00512C82">
        <w:t>Recording</w:t>
      </w:r>
      <w:r w:rsidR="00D92B49">
        <w:t xml:space="preserve"> </w:t>
      </w:r>
      <w:r w:rsidR="00512C82">
        <w:t xml:space="preserve"> Secretar</w:t>
      </w:r>
      <w:r w:rsidR="00D92B49">
        <w:t>y</w:t>
      </w:r>
      <w:proofErr w:type="gramEnd"/>
    </w:p>
    <w:p w14:paraId="2F282A8E" w14:textId="77777777" w:rsidR="000A156D" w:rsidRDefault="000A156D" w:rsidP="00B564E4">
      <w:pPr>
        <w:tabs>
          <w:tab w:val="left" w:pos="2040"/>
        </w:tabs>
        <w:spacing w:after="0" w:line="240" w:lineRule="auto"/>
      </w:pPr>
    </w:p>
    <w:p w14:paraId="32F554AB" w14:textId="77777777" w:rsidR="002F1316" w:rsidRDefault="001F7566" w:rsidP="00B564E4">
      <w:pPr>
        <w:tabs>
          <w:tab w:val="left" w:pos="2040"/>
        </w:tabs>
        <w:spacing w:after="0" w:line="240" w:lineRule="auto"/>
        <w:rPr>
          <w:rFonts w:ascii="Cambria" w:eastAsia="Cambria" w:hAnsi="Cambria" w:cs="Cambria"/>
        </w:rPr>
      </w:pPr>
      <w:r w:rsidRPr="001F7566">
        <w:rPr>
          <w:sz w:val="16"/>
          <w:szCs w:val="16"/>
        </w:rPr>
        <w:fldChar w:fldCharType="begin"/>
      </w:r>
      <w:r w:rsidRPr="001F7566">
        <w:rPr>
          <w:sz w:val="16"/>
          <w:szCs w:val="16"/>
        </w:rPr>
        <w:instrText xml:space="preserve"> FILENAME  \p  \* MERGEFORMAT </w:instrText>
      </w:r>
      <w:r w:rsidRPr="001F7566">
        <w:rPr>
          <w:sz w:val="16"/>
          <w:szCs w:val="16"/>
        </w:rPr>
        <w:fldChar w:fldCharType="separate"/>
      </w:r>
      <w:r w:rsidR="008B745B">
        <w:rPr>
          <w:noProof/>
          <w:sz w:val="16"/>
          <w:szCs w:val="16"/>
        </w:rPr>
        <w:t>O:\Planning &amp; Zoning Commission\Minutes\2020 Minutes\7-1 Hinshaw Draft minutes2.docx</w:t>
      </w:r>
      <w:r w:rsidRPr="001F7566">
        <w:rPr>
          <w:sz w:val="16"/>
          <w:szCs w:val="16"/>
        </w:rPr>
        <w:fldChar w:fldCharType="end"/>
      </w:r>
    </w:p>
    <w:sectPr w:rsidR="002F1316">
      <w:footerReference w:type="default" r:id="rId8"/>
      <w:pgSz w:w="12240" w:h="15840"/>
      <w:pgMar w:top="1170" w:right="1440" w:bottom="720" w:left="1440" w:header="90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F504" w14:textId="77777777" w:rsidR="00776A22" w:rsidRDefault="00776A22">
      <w:pPr>
        <w:spacing w:after="0" w:line="240" w:lineRule="auto"/>
      </w:pPr>
      <w:r>
        <w:separator/>
      </w:r>
    </w:p>
  </w:endnote>
  <w:endnote w:type="continuationSeparator" w:id="0">
    <w:p w14:paraId="1FD2099F" w14:textId="77777777" w:rsidR="00776A22" w:rsidRDefault="0077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B8C5"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3DA7">
      <w:rPr>
        <w:noProof/>
        <w:color w:val="000000"/>
      </w:rPr>
      <w:t>3</w:t>
    </w:r>
    <w:r>
      <w:rPr>
        <w:color w:val="000000"/>
      </w:rPr>
      <w:fldChar w:fldCharType="end"/>
    </w:r>
  </w:p>
  <w:p w14:paraId="1782286C"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CE0A" w14:textId="77777777" w:rsidR="00776A22" w:rsidRDefault="00776A22">
      <w:pPr>
        <w:spacing w:after="0" w:line="240" w:lineRule="auto"/>
      </w:pPr>
      <w:r>
        <w:separator/>
      </w:r>
    </w:p>
  </w:footnote>
  <w:footnote w:type="continuationSeparator" w:id="0">
    <w:p w14:paraId="57F5840B" w14:textId="77777777" w:rsidR="00776A22" w:rsidRDefault="0077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1735C0"/>
    <w:multiLevelType w:val="hybridMultilevel"/>
    <w:tmpl w:val="E99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5804C8"/>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8"/>
  </w:num>
  <w:num w:numId="4">
    <w:abstractNumId w:val="16"/>
  </w:num>
  <w:num w:numId="5">
    <w:abstractNumId w:val="4"/>
  </w:num>
  <w:num w:numId="6">
    <w:abstractNumId w:val="20"/>
  </w:num>
  <w:num w:numId="7">
    <w:abstractNumId w:val="8"/>
  </w:num>
  <w:num w:numId="8">
    <w:abstractNumId w:val="1"/>
  </w:num>
  <w:num w:numId="9">
    <w:abstractNumId w:val="6"/>
  </w:num>
  <w:num w:numId="10">
    <w:abstractNumId w:val="12"/>
  </w:num>
  <w:num w:numId="11">
    <w:abstractNumId w:val="3"/>
  </w:num>
  <w:num w:numId="12">
    <w:abstractNumId w:val="17"/>
  </w:num>
  <w:num w:numId="13">
    <w:abstractNumId w:val="0"/>
  </w:num>
  <w:num w:numId="14">
    <w:abstractNumId w:val="10"/>
  </w:num>
  <w:num w:numId="15">
    <w:abstractNumId w:val="9"/>
  </w:num>
  <w:num w:numId="16">
    <w:abstractNumId w:val="2"/>
  </w:num>
  <w:num w:numId="17">
    <w:abstractNumId w:val="13"/>
  </w:num>
  <w:num w:numId="18">
    <w:abstractNumId w:val="7"/>
  </w:num>
  <w:num w:numId="19">
    <w:abstractNumId w:val="19"/>
  </w:num>
  <w:num w:numId="20">
    <w:abstractNumId w:val="5"/>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02C66"/>
    <w:rsid w:val="00011AD4"/>
    <w:rsid w:val="00051992"/>
    <w:rsid w:val="00063A21"/>
    <w:rsid w:val="00071C83"/>
    <w:rsid w:val="00074495"/>
    <w:rsid w:val="00082B48"/>
    <w:rsid w:val="000855A9"/>
    <w:rsid w:val="000A156D"/>
    <w:rsid w:val="000E645D"/>
    <w:rsid w:val="000F3DA7"/>
    <w:rsid w:val="00106C47"/>
    <w:rsid w:val="00163050"/>
    <w:rsid w:val="001656E2"/>
    <w:rsid w:val="001E3674"/>
    <w:rsid w:val="001E40E4"/>
    <w:rsid w:val="001F7566"/>
    <w:rsid w:val="002044C2"/>
    <w:rsid w:val="00226E5F"/>
    <w:rsid w:val="0023407D"/>
    <w:rsid w:val="002367DD"/>
    <w:rsid w:val="002567AC"/>
    <w:rsid w:val="00260CE6"/>
    <w:rsid w:val="002D154E"/>
    <w:rsid w:val="002E5454"/>
    <w:rsid w:val="002F1316"/>
    <w:rsid w:val="00307D43"/>
    <w:rsid w:val="00312FBC"/>
    <w:rsid w:val="00315DDB"/>
    <w:rsid w:val="00340F56"/>
    <w:rsid w:val="00340FB3"/>
    <w:rsid w:val="00365CA7"/>
    <w:rsid w:val="00372491"/>
    <w:rsid w:val="00375DAA"/>
    <w:rsid w:val="0038113D"/>
    <w:rsid w:val="00397258"/>
    <w:rsid w:val="003C6273"/>
    <w:rsid w:val="003D0105"/>
    <w:rsid w:val="003E4482"/>
    <w:rsid w:val="0040343C"/>
    <w:rsid w:val="004200E2"/>
    <w:rsid w:val="00422E8D"/>
    <w:rsid w:val="0043392B"/>
    <w:rsid w:val="004816CC"/>
    <w:rsid w:val="00485C9D"/>
    <w:rsid w:val="004864B6"/>
    <w:rsid w:val="00491EB9"/>
    <w:rsid w:val="004A2A80"/>
    <w:rsid w:val="004A7395"/>
    <w:rsid w:val="004D58A5"/>
    <w:rsid w:val="004F70CC"/>
    <w:rsid w:val="005022EC"/>
    <w:rsid w:val="00512C82"/>
    <w:rsid w:val="005167A4"/>
    <w:rsid w:val="005307EE"/>
    <w:rsid w:val="0055635A"/>
    <w:rsid w:val="00556FC0"/>
    <w:rsid w:val="00595F8D"/>
    <w:rsid w:val="005C0B89"/>
    <w:rsid w:val="005D2BDC"/>
    <w:rsid w:val="005E6354"/>
    <w:rsid w:val="005F31C5"/>
    <w:rsid w:val="006103C4"/>
    <w:rsid w:val="0061508A"/>
    <w:rsid w:val="00617DC4"/>
    <w:rsid w:val="00635D8E"/>
    <w:rsid w:val="0065737D"/>
    <w:rsid w:val="00660A27"/>
    <w:rsid w:val="00677B87"/>
    <w:rsid w:val="006B6216"/>
    <w:rsid w:val="006F4CA6"/>
    <w:rsid w:val="00713C4B"/>
    <w:rsid w:val="00721764"/>
    <w:rsid w:val="00734303"/>
    <w:rsid w:val="00737016"/>
    <w:rsid w:val="00750506"/>
    <w:rsid w:val="00753A32"/>
    <w:rsid w:val="00760197"/>
    <w:rsid w:val="007666E7"/>
    <w:rsid w:val="00776A22"/>
    <w:rsid w:val="00776F4A"/>
    <w:rsid w:val="00781462"/>
    <w:rsid w:val="007826A6"/>
    <w:rsid w:val="00787288"/>
    <w:rsid w:val="007D02DF"/>
    <w:rsid w:val="007D07DD"/>
    <w:rsid w:val="007E3499"/>
    <w:rsid w:val="007F4D9E"/>
    <w:rsid w:val="008251D6"/>
    <w:rsid w:val="00843BC5"/>
    <w:rsid w:val="00844DAE"/>
    <w:rsid w:val="0086162A"/>
    <w:rsid w:val="00894080"/>
    <w:rsid w:val="008A4A81"/>
    <w:rsid w:val="008A64B6"/>
    <w:rsid w:val="008B745B"/>
    <w:rsid w:val="008C4B73"/>
    <w:rsid w:val="008C7817"/>
    <w:rsid w:val="008D4EB8"/>
    <w:rsid w:val="008E5921"/>
    <w:rsid w:val="008E6FAA"/>
    <w:rsid w:val="008F53ED"/>
    <w:rsid w:val="00902C3A"/>
    <w:rsid w:val="00940E78"/>
    <w:rsid w:val="00966B9F"/>
    <w:rsid w:val="00990F6A"/>
    <w:rsid w:val="009F2E59"/>
    <w:rsid w:val="00A03B26"/>
    <w:rsid w:val="00A048E3"/>
    <w:rsid w:val="00A23EDA"/>
    <w:rsid w:val="00A443C2"/>
    <w:rsid w:val="00A65414"/>
    <w:rsid w:val="00A9117A"/>
    <w:rsid w:val="00AA7BB6"/>
    <w:rsid w:val="00AC0B8A"/>
    <w:rsid w:val="00AE119F"/>
    <w:rsid w:val="00B12C09"/>
    <w:rsid w:val="00B16002"/>
    <w:rsid w:val="00B564E4"/>
    <w:rsid w:val="00B7441F"/>
    <w:rsid w:val="00B9092F"/>
    <w:rsid w:val="00BE19F7"/>
    <w:rsid w:val="00BE4326"/>
    <w:rsid w:val="00C0344E"/>
    <w:rsid w:val="00C07A67"/>
    <w:rsid w:val="00C2732C"/>
    <w:rsid w:val="00C34A57"/>
    <w:rsid w:val="00C357D3"/>
    <w:rsid w:val="00C45B9F"/>
    <w:rsid w:val="00C83B92"/>
    <w:rsid w:val="00C9273D"/>
    <w:rsid w:val="00C97A02"/>
    <w:rsid w:val="00CB65C8"/>
    <w:rsid w:val="00CC5415"/>
    <w:rsid w:val="00CE7EE6"/>
    <w:rsid w:val="00CF6DEF"/>
    <w:rsid w:val="00D069BE"/>
    <w:rsid w:val="00D163D1"/>
    <w:rsid w:val="00D572A4"/>
    <w:rsid w:val="00D92B49"/>
    <w:rsid w:val="00DA2ACE"/>
    <w:rsid w:val="00DB087D"/>
    <w:rsid w:val="00DB764B"/>
    <w:rsid w:val="00E02678"/>
    <w:rsid w:val="00E12171"/>
    <w:rsid w:val="00E3388E"/>
    <w:rsid w:val="00E465EE"/>
    <w:rsid w:val="00E53578"/>
    <w:rsid w:val="00E55D07"/>
    <w:rsid w:val="00E63631"/>
    <w:rsid w:val="00EA0495"/>
    <w:rsid w:val="00EA3646"/>
    <w:rsid w:val="00EA582E"/>
    <w:rsid w:val="00EB3513"/>
    <w:rsid w:val="00EB77D6"/>
    <w:rsid w:val="00EE0E46"/>
    <w:rsid w:val="00EF22BE"/>
    <w:rsid w:val="00F51A4C"/>
    <w:rsid w:val="00F537C0"/>
    <w:rsid w:val="00F5691A"/>
    <w:rsid w:val="00F741A9"/>
    <w:rsid w:val="00FB16B8"/>
    <w:rsid w:val="00FB2221"/>
    <w:rsid w:val="00FC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00AC"/>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6</cp:revision>
  <cp:lastPrinted>2020-07-07T18:57:00Z</cp:lastPrinted>
  <dcterms:created xsi:type="dcterms:W3CDTF">2020-07-14T16:07:00Z</dcterms:created>
  <dcterms:modified xsi:type="dcterms:W3CDTF">2020-07-14T22:03:00Z</dcterms:modified>
</cp:coreProperties>
</file>